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46001953">
      <w:pPr>
        <w:pBdr/>
        <w:shd w:val="clear" w:color="auto" w:fill="ffffff"/>
        <w:spacing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75537289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6" cy="6203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9BE7B21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650541A4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373CE4D7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B8B0D33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2C7E43C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  <w:t xml:space="preserve">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B0717A4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DBB8D41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203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DE0DA5A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72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10D4F0B4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02 квітня</w:t>
            </w:r>
            <w:r>
              <w:rPr>
                <w:b w:val="0"/>
                <w:bCs w:val="0"/>
                <w:sz w:val="28"/>
                <w:szCs w:val="28"/>
              </w:rPr>
              <w:t xml:space="preserve"> 2026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1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uk-UA"/>
              </w:rPr>
              <w:t xml:space="preserve">5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5D7E5915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D9FD960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AB810D4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1D0838D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79E6F385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2036989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</w:rPr>
        <w:t xml:space="preserve">02 квітня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5</w:t>
      </w:r>
      <w:r>
        <w:rPr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громадян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ину </w:t>
      </w:r>
      <w:r>
        <w:rPr>
          <w:sz w:val="24"/>
          <w:szCs w:val="24"/>
          <w:lang w:val="ru-RU"/>
        </w:rPr>
        <w:t xml:space="preserve">  </w:t>
      </w:r>
      <w:r>
        <w:rPr>
          <w:sz w:val="28"/>
          <w:szCs w:val="28"/>
          <w:lang w:val="uk-UA"/>
        </w:rPr>
        <w:t xml:space="preserve">ОСОБІ 3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315298AF">
      <w:pPr>
        <w:pStyle w:val="718"/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sz w:val="28"/>
          <w:szCs w:val="28"/>
        </w:rPr>
        <w:t xml:space="preserve">        2. Контроль за виконанням рішення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першого заступника міського голови Наталію ШАПТАЛУ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.</w:t>
      </w:r>
      <w:r>
        <w:rPr>
          <w:rFonts w:ascii="Times New Roman" w:hAnsi="Times New Roman"/>
          <w:sz w:val="28"/>
          <w:szCs w:val="20"/>
          <w:lang w:val="uk-UA" w:eastAsia="ru-RU"/>
        </w:rPr>
      </w:r>
      <w:r>
        <w:rPr>
          <w:rFonts w:ascii="Times New Roman" w:hAnsi="Times New Roman"/>
          <w:sz w:val="28"/>
          <w:szCs w:val="20"/>
          <w:lang w:val="uk-UA" w:eastAsia="ru-RU"/>
        </w:rPr>
      </w:r>
    </w:p>
    <w:p w14:paraId="50671666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13EAB1E5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73695161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638F9C06">
      <w:pPr>
        <w:pStyle w:val="718"/>
        <w:pBdr/>
        <w:tabs>
          <w:tab w:val="center" w:leader="none" w:pos="4677"/>
        </w:tabs>
        <w:spacing/>
        <w:ind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270AEE6F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highlight w:val="none"/>
          <w:lang w:val="uk-UA" w:eastAsia="en-US"/>
        </w:rPr>
      </w:pPr>
      <w:r>
        <w:rPr>
          <w:sz w:val="28"/>
          <w:szCs w:val="28"/>
        </w:rPr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val="uk-UA" w:eastAsia="en-US"/>
        </w:rPr>
      </w:r>
      <w:r>
        <w:rPr>
          <w:rFonts w:eastAsia="Calibri"/>
          <w:sz w:val="28"/>
          <w:szCs w:val="28"/>
          <w:highlight w:val="none"/>
          <w:lang w:val="uk-UA" w:eastAsia="en-US"/>
        </w:rPr>
      </w:r>
    </w:p>
    <w:p w14:paraId="381AE968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064ACF6A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7D717786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4403BD7E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071A037C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48629116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7E620562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0B33B47B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highlight w:val="none"/>
          <w:lang w:val="uk-UA" w:eastAsia="en-US" w:bidi="uk-UA"/>
        </w:rPr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3C19AAF1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684663E6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3C6BFCF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6E1B616B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6D0F8C61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09 квітня </w:t>
      </w:r>
      <w:r>
        <w:rPr>
          <w:rFonts w:ascii="Times New Roman" w:hAnsi="Times New Roman"/>
          <w:spacing w:val="-7"/>
          <w:sz w:val="24"/>
          <w:szCs w:val="24"/>
        </w:rPr>
        <w:t xml:space="preserve">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en-US"/>
        </w:rPr>
        <w:t xml:space="preserve">203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6CA701BB">
      <w:pPr>
        <w:pBdr/>
        <w:spacing/>
        <w:ind w:right="-5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spacing/>
        <w:ind w:right="508" w:left="508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z w:val="28"/>
          <w:szCs w:val="28"/>
        </w:rPr>
        <w:t xml:space="preserve">при Берестинській міській раді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56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02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квіт</w:t>
      </w:r>
      <w:r>
        <w:rPr>
          <w:sz w:val="24"/>
          <w:szCs w:val="24"/>
        </w:rPr>
        <w:t xml:space="preserve">ня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року               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№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5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hd w:val="clear" w:color="auto" w:fill="ffffff"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  </w:t>
      </w:r>
      <w:r>
        <w:rPr>
          <w:sz w:val="24"/>
          <w:szCs w:val="24"/>
          <w:lang w:val="ru-RU"/>
        </w:rPr>
        <w:t xml:space="preserve">06 березня 2026 року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  <w:lang w:val="ru-RU"/>
        </w:rPr>
        <w:t xml:space="preserve">     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ЗВПО-06.03.2026-32099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/>
      <w:bookmarkStart w:id="0" w:name="_GoBack"/>
      <w:r/>
      <w:bookmarkEnd w:id="0"/>
      <w:r>
        <w:rPr>
          <w:sz w:val="24"/>
          <w:szCs w:val="24"/>
        </w:rPr>
        <w:t xml:space="preserve">вирішення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7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sz w:val="24"/>
          <w:szCs w:val="24"/>
          <w:lang w:val="ru-RU"/>
        </w:rPr>
        <w:t xml:space="preserve">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uk-UA"/>
        </w:rPr>
        <w:t xml:space="preserve">ОСОБА 3</w:t>
      </w:r>
      <w:r>
        <w:rPr>
          <w:sz w:val="24"/>
          <w:szCs w:val="24"/>
          <w:lang w:val="ru-RU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  <w:lang w:val="ru-RU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</w:t>
      </w:r>
      <w:r>
        <w:rPr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 xml:space="preserve">   </w:t>
      </w:r>
      <w:r>
        <w:rPr>
          <w:spacing w:val="-2"/>
          <w:sz w:val="24"/>
          <w:szCs w:val="24"/>
          <w:lang w:val="ru-RU"/>
        </w:rPr>
        <w:t xml:space="preserve">    </w:t>
      </w:r>
      <w:r>
        <w:rPr>
          <w:spacing w:val="-2"/>
          <w:sz w:val="24"/>
          <w:szCs w:val="24"/>
          <w:lang w:val="uk-UA"/>
        </w:rPr>
        <w:t xml:space="preserve">ОСОБІ 3</w:t>
      </w:r>
      <w:r>
        <w:rPr>
          <w:spacing w:val="-2"/>
          <w:sz w:val="24"/>
          <w:szCs w:val="24"/>
          <w:lang w:val="ru-RU"/>
        </w:rPr>
      </w:r>
    </w:p>
    <w:p>
      <w:pPr>
        <w:pBdr/>
        <w:spacing w:before="30"/>
        <w:ind/>
        <w:rPr>
          <w:sz w:val="24"/>
          <w:szCs w:val="24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        </w:t>
      </w: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 w:line="360" w:lineRule="auto"/>
        <w:ind w:firstLine="3375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</w:r>
      <w:r>
        <w:rPr>
          <w:sz w:val="27"/>
          <w:szCs w:val="27"/>
          <w:lang w:val="ru-RU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4"/>
          <w:szCs w:val="24"/>
        </w:rPr>
      </w:pPr>
      <w:r>
        <w:rPr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ние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о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2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Выделенная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и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и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8" w:customStyle="1">
    <w:name w:val="Текст с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концевой с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Body Text"/>
    <w:basedOn w:val="718"/>
    <w:uiPriority w:val="1"/>
    <w:qFormat/>
    <w:pPr>
      <w:pBdr/>
      <w:spacing/>
      <w:ind/>
    </w:pPr>
    <w:rPr>
      <w:sz w:val="20"/>
      <w:szCs w:val="20"/>
    </w:rPr>
  </w:style>
  <w:style w:type="table" w:styleId="908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List Paragraph"/>
    <w:basedOn w:val="718"/>
    <w:uiPriority w:val="1"/>
    <w:qFormat/>
    <w:pPr>
      <w:pBdr/>
      <w:spacing/>
      <w:ind/>
    </w:pPr>
  </w:style>
  <w:style w:type="paragraph" w:styleId="910" w:customStyle="1">
    <w:name w:val="Table Paragraph"/>
    <w:basedOn w:val="718"/>
    <w:uiPriority w:val="1"/>
    <w:qFormat/>
    <w:pPr>
      <w:pBdr/>
      <w:spacing/>
      <w:ind/>
    </w:pPr>
  </w:style>
  <w:style w:type="paragraph" w:styleId="911">
    <w:name w:val="Balloon Text"/>
    <w:basedOn w:val="718"/>
    <w:link w:val="912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12" w:customStyle="1">
    <w:name w:val="Текст выноски Знак"/>
    <w:basedOn w:val="728"/>
    <w:link w:val="911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41</cp:revision>
  <dcterms:created xsi:type="dcterms:W3CDTF">2025-11-03T13:29:00Z</dcterms:created>
  <dcterms:modified xsi:type="dcterms:W3CDTF">2026-04-29T05:35:04Z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